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B13E" w14:textId="76777D6D" w:rsidR="00137686" w:rsidRPr="00137686" w:rsidRDefault="00137686" w:rsidP="00137686">
      <w:pPr>
        <w:pStyle w:val="BodyText"/>
        <w:spacing w:after="120" w:line="240" w:lineRule="auto"/>
        <w:rPr>
          <w:rFonts w:asciiTheme="minorHAnsi" w:hAnsiTheme="minorHAnsi" w:cstheme="minorHAnsi"/>
        </w:rPr>
      </w:pPr>
      <w:hyperlink r:id="rId4" w:history="1">
        <w:r w:rsidRPr="00137686">
          <w:rPr>
            <w:rStyle w:val="Hyperlink"/>
            <w:rFonts w:asciiTheme="minorHAnsi" w:hAnsiTheme="minorHAnsi" w:cstheme="minorHAnsi"/>
          </w:rPr>
          <w:t>https://northwestatlas.org/nwa/money-shoal</w:t>
        </w:r>
      </w:hyperlink>
      <w:r w:rsidRPr="00137686">
        <w:rPr>
          <w:rFonts w:asciiTheme="minorHAnsi" w:hAnsiTheme="minorHAnsi" w:cstheme="minorHAnsi"/>
        </w:rPr>
        <w:t xml:space="preserve">  </w:t>
      </w:r>
    </w:p>
    <w:p w14:paraId="7C67DC0C" w14:textId="77777777" w:rsidR="003865A5" w:rsidRDefault="003F5252"/>
    <w:sectPr w:rsidR="00386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86"/>
    <w:rsid w:val="00137686"/>
    <w:rsid w:val="003F5252"/>
    <w:rsid w:val="0090712C"/>
    <w:rsid w:val="00A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615F"/>
  <w15:chartTrackingRefBased/>
  <w15:docId w15:val="{2B4E58EB-D32E-4BF6-8DC2-63BB959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6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768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37686"/>
    <w:pPr>
      <w:spacing w:before="120" w:after="240" w:line="280" w:lineRule="atLeast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3768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tect-au.mimecast.com/s/jI7RCL7rNltzpGX3fBYg5o?domain=northwestatl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Gracie</dc:creator>
  <cp:keywords/>
  <dc:description/>
  <cp:lastModifiedBy>Sarah Gracie</cp:lastModifiedBy>
  <cp:revision>1</cp:revision>
  <dcterms:created xsi:type="dcterms:W3CDTF">2021-05-16T02:59:00Z</dcterms:created>
  <dcterms:modified xsi:type="dcterms:W3CDTF">2021-05-16T03:20:00Z</dcterms:modified>
</cp:coreProperties>
</file>